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9FFE3" w14:textId="58807B85"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By using </w:t>
      </w:r>
      <w:r>
        <w:rPr>
          <w:rFonts w:ascii="Open Sans" w:eastAsia="Times New Roman" w:hAnsi="Open Sans" w:cs="Open Sans"/>
          <w:color w:val="232323"/>
          <w:lang w:eastAsia="en-GB"/>
        </w:rPr>
        <w:t>Macarthur Complete Health</w:t>
      </w:r>
      <w:r w:rsidRPr="009850C1">
        <w:rPr>
          <w:rFonts w:ascii="Open Sans" w:eastAsia="Times New Roman" w:hAnsi="Open Sans" w:cs="Open Sans"/>
          <w:color w:val="232323"/>
          <w:lang w:eastAsia="en-GB"/>
        </w:rPr>
        <w:t xml:space="preserve"> website, you automatically agree to the following terms of use and our privacy policy below</w:t>
      </w:r>
      <w:r w:rsidR="00771EB1">
        <w:rPr>
          <w:rFonts w:ascii="Open Sans" w:eastAsia="Times New Roman" w:hAnsi="Open Sans" w:cs="Open Sans"/>
          <w:color w:val="232323"/>
          <w:lang w:eastAsia="en-GB"/>
        </w:rPr>
        <w:t xml:space="preserve"> f</w:t>
      </w:r>
      <w:r w:rsidRPr="009850C1">
        <w:rPr>
          <w:rFonts w:ascii="Open Sans" w:eastAsia="Times New Roman" w:hAnsi="Open Sans" w:cs="Open Sans"/>
          <w:color w:val="232323"/>
          <w:lang w:eastAsia="en-GB"/>
        </w:rPr>
        <w:t>rom hereon called ‘This Website’. Th</w:t>
      </w:r>
      <w:r>
        <w:rPr>
          <w:rFonts w:ascii="Open Sans" w:eastAsia="Times New Roman" w:hAnsi="Open Sans" w:cs="Open Sans"/>
          <w:color w:val="232323"/>
          <w:lang w:eastAsia="en-GB"/>
        </w:rPr>
        <w:t>is</w:t>
      </w:r>
      <w:r w:rsidRPr="009850C1">
        <w:rPr>
          <w:rFonts w:ascii="Open Sans" w:eastAsia="Times New Roman" w:hAnsi="Open Sans" w:cs="Open Sans"/>
          <w:color w:val="232323"/>
          <w:lang w:eastAsia="en-GB"/>
        </w:rPr>
        <w:t xml:space="preserve"> website </w:t>
      </w:r>
      <w:r w:rsidR="00771EB1" w:rsidRPr="009850C1">
        <w:rPr>
          <w:rFonts w:ascii="Open Sans" w:eastAsia="Times New Roman" w:hAnsi="Open Sans" w:cs="Open Sans"/>
          <w:color w:val="232323"/>
          <w:lang w:eastAsia="en-GB"/>
        </w:rPr>
        <w:t>is</w:t>
      </w:r>
      <w:r w:rsidRPr="009850C1">
        <w:rPr>
          <w:rFonts w:ascii="Open Sans" w:eastAsia="Times New Roman" w:hAnsi="Open Sans" w:cs="Open Sans"/>
          <w:color w:val="232323"/>
          <w:lang w:eastAsia="en-GB"/>
        </w:rPr>
        <w:t xml:space="preserve"> operated by </w:t>
      </w:r>
      <w:r>
        <w:rPr>
          <w:rFonts w:ascii="Open Sans" w:eastAsia="Times New Roman" w:hAnsi="Open Sans" w:cs="Open Sans"/>
          <w:color w:val="232323"/>
          <w:lang w:eastAsia="en-GB"/>
        </w:rPr>
        <w:t>Joanne Graham</w:t>
      </w:r>
      <w:r w:rsidRPr="009850C1">
        <w:rPr>
          <w:rFonts w:ascii="Open Sans" w:eastAsia="Times New Roman" w:hAnsi="Open Sans" w:cs="Open Sans"/>
          <w:color w:val="232323"/>
          <w:lang w:eastAsia="en-GB"/>
        </w:rPr>
        <w:t>, from hereon called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w:t>
      </w:r>
    </w:p>
    <w:p w14:paraId="63FA7B28" w14:textId="129CA1FC" w:rsidR="009850C1" w:rsidRPr="00771EB1" w:rsidRDefault="009850C1" w:rsidP="00771EB1">
      <w:pPr>
        <w:shd w:val="clear" w:color="auto" w:fill="FFFFFF"/>
        <w:spacing w:after="75"/>
        <w:outlineLvl w:val="1"/>
        <w:rPr>
          <w:rFonts w:ascii="Archivo" w:eastAsia="Times New Roman" w:hAnsi="Archivo" w:cs="Times New Roman"/>
          <w:color w:val="232323"/>
          <w:sz w:val="44"/>
          <w:szCs w:val="44"/>
          <w:lang w:eastAsia="en-GB"/>
        </w:rPr>
      </w:pPr>
      <w:r w:rsidRPr="00771EB1">
        <w:rPr>
          <w:rFonts w:ascii="Archivo" w:eastAsia="Times New Roman" w:hAnsi="Archivo" w:cs="Times New Roman"/>
          <w:color w:val="232323"/>
          <w:sz w:val="44"/>
          <w:szCs w:val="44"/>
          <w:lang w:eastAsia="en-GB"/>
        </w:rPr>
        <w:t>Terms Of Use</w:t>
      </w:r>
    </w:p>
    <w:p w14:paraId="393DCADF" w14:textId="77777777" w:rsidR="009850C1" w:rsidRPr="009850C1" w:rsidRDefault="009850C1" w:rsidP="009850C1">
      <w:pPr>
        <w:shd w:val="clear" w:color="auto" w:fill="FFFFFF"/>
        <w:spacing w:after="75"/>
        <w:outlineLvl w:val="1"/>
        <w:rPr>
          <w:rFonts w:ascii="Archivo" w:eastAsia="Times New Roman" w:hAnsi="Archivo" w:cs="Times New Roman"/>
          <w:color w:val="232323"/>
          <w:sz w:val="44"/>
          <w:szCs w:val="44"/>
          <w:lang w:eastAsia="en-GB"/>
        </w:rPr>
      </w:pPr>
    </w:p>
    <w:p w14:paraId="74E4B124" w14:textId="2F654F26"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Introduction</w:t>
      </w:r>
    </w:p>
    <w:p w14:paraId="1B53A99D" w14:textId="4515EAFC"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The Terms of Use of this website include these Terms and Conditions, the Privacy Notice and any other terms and conditions that appear in or are linked to this website (Additional Terms and Conditions).</w:t>
      </w:r>
    </w:p>
    <w:p w14:paraId="739EBE14" w14:textId="77777777"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The Additional Terms and Conditions that appear on this website will govern your use of, and access to, certain sections of this Web Site where they appear. Since these Additional Terms and Conditions form part of the Terms of Use you are bound by them and should review them wherever they are relevant to you when using this website.</w:t>
      </w:r>
    </w:p>
    <w:p w14:paraId="7A8C4E7E" w14:textId="77777777" w:rsidR="00771EB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Website content and access</w:t>
      </w:r>
    </w:p>
    <w:p w14:paraId="2BEF0180" w14:textId="0B5943D7" w:rsidR="009850C1" w:rsidRP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While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endeavours to take reasonable care in preparing and maintaining the information on this website we do not warrant the accuracy, reliability, </w:t>
      </w:r>
      <w:r w:rsidR="00771EB1" w:rsidRPr="009850C1">
        <w:rPr>
          <w:rFonts w:ascii="Open Sans" w:eastAsia="Times New Roman" w:hAnsi="Open Sans" w:cs="Open Sans"/>
          <w:color w:val="232323"/>
          <w:lang w:eastAsia="en-GB"/>
        </w:rPr>
        <w:t>adequacy,</w:t>
      </w:r>
      <w:r w:rsidRPr="009850C1">
        <w:rPr>
          <w:rFonts w:ascii="Open Sans" w:eastAsia="Times New Roman" w:hAnsi="Open Sans" w:cs="Open Sans"/>
          <w:color w:val="232323"/>
          <w:lang w:eastAsia="en-GB"/>
        </w:rPr>
        <w:t xml:space="preserve"> or completeness of any of the website content. You acknowledge and accept that the website content may include technical inaccuracies and typographical errors. The website content is subject to change at any time without notice and may not necessarily be up to date or accurate at the time you view it.</w:t>
      </w:r>
    </w:p>
    <w:p w14:paraId="0B194546" w14:textId="25061E55"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It is your responsibility to enquire with us directly to ensure the accuracy and currency of the material or information you seek to rely upon. To the extent permitted by law,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disclaims all liability for loss directly or indirectly arising from your use of or reliance on the website and the website content.</w:t>
      </w:r>
    </w:p>
    <w:p w14:paraId="638343A0" w14:textId="76A12C28" w:rsidR="009850C1" w:rsidRPr="009850C1" w:rsidRDefault="009850C1" w:rsidP="009850C1">
      <w:pPr>
        <w:shd w:val="clear" w:color="auto" w:fill="FFFFFF"/>
        <w:spacing w:after="300"/>
        <w:rPr>
          <w:rFonts w:ascii="Open Sans" w:eastAsia="Times New Roman" w:hAnsi="Open Sans" w:cs="Open Sans"/>
          <w:color w:val="232323"/>
          <w:lang w:eastAsia="en-GB"/>
        </w:rPr>
      </w:pP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does not guarantee that access to this website will be uninterrupted or that the website is free from viruses or anything else which may damage any computer which accesses this website or any data on such a computer.</w:t>
      </w:r>
    </w:p>
    <w:p w14:paraId="6BE324BF" w14:textId="3826A0B2"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Limitation of liability</w:t>
      </w:r>
    </w:p>
    <w:p w14:paraId="3DC64FFB" w14:textId="68D818ED"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lastRenderedPageBreak/>
        <w:br/>
      </w:r>
      <w:r w:rsidRPr="009850C1">
        <w:rPr>
          <w:rFonts w:ascii="Open Sans" w:eastAsia="Times New Roman" w:hAnsi="Open Sans" w:cs="Open Sans"/>
          <w:color w:val="232323"/>
          <w:lang w:eastAsia="en-GB"/>
        </w:rPr>
        <w:t xml:space="preserve">To the maximum extent permitted by law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excludes completely all liability whatsoever for any loss or damage of any kind (including special, </w:t>
      </w:r>
      <w:r w:rsidR="00771EB1" w:rsidRPr="009850C1">
        <w:rPr>
          <w:rFonts w:ascii="Open Sans" w:eastAsia="Times New Roman" w:hAnsi="Open Sans" w:cs="Open Sans"/>
          <w:color w:val="232323"/>
          <w:lang w:eastAsia="en-GB"/>
        </w:rPr>
        <w:t>indirect,</w:t>
      </w:r>
      <w:r w:rsidRPr="009850C1">
        <w:rPr>
          <w:rFonts w:ascii="Open Sans" w:eastAsia="Times New Roman" w:hAnsi="Open Sans" w:cs="Open Sans"/>
          <w:color w:val="232323"/>
          <w:lang w:eastAsia="en-GB"/>
        </w:rPr>
        <w:t xml:space="preserve"> or consequential loss and including loss of business profits) however caused (including negligence) arising out of or in connection with the website content and the use or performance of this website.</w:t>
      </w:r>
    </w:p>
    <w:p w14:paraId="7BF71783" w14:textId="4018EA06"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Where the law implies a warranty into these Website Terms and Conditions which may not lawfully be excluded </w:t>
      </w:r>
      <w:r>
        <w:rPr>
          <w:rFonts w:ascii="Open Sans" w:eastAsia="Times New Roman" w:hAnsi="Open Sans" w:cs="Open Sans"/>
          <w:color w:val="232323"/>
          <w:lang w:eastAsia="en-GB"/>
        </w:rPr>
        <w:t>Joanne’s</w:t>
      </w:r>
      <w:r w:rsidRPr="009850C1">
        <w:rPr>
          <w:rFonts w:ascii="Open Sans" w:eastAsia="Times New Roman" w:hAnsi="Open Sans" w:cs="Open Sans"/>
          <w:color w:val="232323"/>
          <w:lang w:eastAsia="en-GB"/>
        </w:rPr>
        <w:t xml:space="preserve"> liability for breach of such a warranty shall be limited at its option, to any one or more of the following:</w:t>
      </w:r>
    </w:p>
    <w:p w14:paraId="514DF9CB" w14:textId="77777777"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(a) in the case of goods, to anyone it determines of the following: replacement of the goods or the supply of equivalent goods; repair of the goods; payment of the cost of replacing the goods or acquiring equivalent goods; or payment of the cost of having the goods repaired; and</w:t>
      </w:r>
      <w:r w:rsidRPr="009850C1">
        <w:rPr>
          <w:rFonts w:ascii="Open Sans" w:eastAsia="Times New Roman" w:hAnsi="Open Sans" w:cs="Open Sans"/>
          <w:color w:val="232323"/>
          <w:lang w:eastAsia="en-GB"/>
        </w:rPr>
        <w:br/>
        <w:t>(b) in the case of services, to either supplying the services again or payment of the cost of having the services supplied again.</w:t>
      </w:r>
    </w:p>
    <w:p w14:paraId="7B63E3C0" w14:textId="77777777" w:rsidR="00771EB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4. Intellectual property</w:t>
      </w:r>
    </w:p>
    <w:p w14:paraId="3774CEAB" w14:textId="2CC56EE1"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The materials displayed on this website, including without limitation all editorial materials, information, photographs, illustrations, artwork and other graphic materials, and names, </w:t>
      </w:r>
      <w:r w:rsidR="00771EB1" w:rsidRPr="009850C1">
        <w:rPr>
          <w:rFonts w:ascii="Open Sans" w:eastAsia="Times New Roman" w:hAnsi="Open Sans" w:cs="Open Sans"/>
          <w:color w:val="232323"/>
          <w:lang w:eastAsia="en-GB"/>
        </w:rPr>
        <w:t>logos,</w:t>
      </w:r>
      <w:r w:rsidRPr="009850C1">
        <w:rPr>
          <w:rFonts w:ascii="Open Sans" w:eastAsia="Times New Roman" w:hAnsi="Open Sans" w:cs="Open Sans"/>
          <w:color w:val="232323"/>
          <w:lang w:eastAsia="en-GB"/>
        </w:rPr>
        <w:t xml:space="preserve"> and trademarks, are the property of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and are protected by copyright, </w:t>
      </w:r>
      <w:r w:rsidR="00771EB1" w:rsidRPr="009850C1">
        <w:rPr>
          <w:rFonts w:ascii="Open Sans" w:eastAsia="Times New Roman" w:hAnsi="Open Sans" w:cs="Open Sans"/>
          <w:color w:val="232323"/>
          <w:lang w:eastAsia="en-GB"/>
        </w:rPr>
        <w:t>trademark,</w:t>
      </w:r>
      <w:r w:rsidRPr="009850C1">
        <w:rPr>
          <w:rFonts w:ascii="Open Sans" w:eastAsia="Times New Roman" w:hAnsi="Open Sans" w:cs="Open Sans"/>
          <w:color w:val="232323"/>
          <w:lang w:eastAsia="en-GB"/>
        </w:rPr>
        <w:t xml:space="preserve"> and other intellectual property laws. Any such content may be displayed and printed solely for your personal, non-commercial use within your organisation only provided that any copyright notice on such a display or page is not removed. You agree not to reproduce, retransmit, distribute, disseminate, sell, publish, </w:t>
      </w:r>
      <w:r w:rsidR="00771EB1" w:rsidRPr="009850C1">
        <w:rPr>
          <w:rFonts w:ascii="Open Sans" w:eastAsia="Times New Roman" w:hAnsi="Open Sans" w:cs="Open Sans"/>
          <w:color w:val="232323"/>
          <w:lang w:eastAsia="en-GB"/>
        </w:rPr>
        <w:t>broadcast,</w:t>
      </w:r>
      <w:r w:rsidRPr="009850C1">
        <w:rPr>
          <w:rFonts w:ascii="Open Sans" w:eastAsia="Times New Roman" w:hAnsi="Open Sans" w:cs="Open Sans"/>
          <w:color w:val="232323"/>
          <w:lang w:eastAsia="en-GB"/>
        </w:rPr>
        <w:t xml:space="preserve"> or circulate any such material to any third party without the express prior written consent of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w:t>
      </w:r>
    </w:p>
    <w:p w14:paraId="17293B82" w14:textId="4309171C"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Save for the above, and unless expressly granted,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does not grant any licence or right in, or assign all or part of, its intellectual property rights in the content or applications incorporated into this website or in the user interface of this website.</w:t>
      </w:r>
    </w:p>
    <w:p w14:paraId="7B833478" w14:textId="2F4BC2FD"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Submissions</w:t>
      </w:r>
    </w:p>
    <w:p w14:paraId="23DCA559" w14:textId="233B33CA"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Any material you send to us on or via this website will be deemed to be confidential and proprietary. This includes any data, questions, comments, suggestions, </w:t>
      </w:r>
      <w:r w:rsidR="00771EB1" w:rsidRPr="009850C1">
        <w:rPr>
          <w:rFonts w:ascii="Open Sans" w:eastAsia="Times New Roman" w:hAnsi="Open Sans" w:cs="Open Sans"/>
          <w:color w:val="232323"/>
          <w:lang w:eastAsia="en-GB"/>
        </w:rPr>
        <w:t>ideas,</w:t>
      </w:r>
      <w:r w:rsidRPr="009850C1">
        <w:rPr>
          <w:rFonts w:ascii="Open Sans" w:eastAsia="Times New Roman" w:hAnsi="Open Sans" w:cs="Open Sans"/>
          <w:color w:val="232323"/>
          <w:lang w:eastAsia="en-GB"/>
        </w:rPr>
        <w:t xml:space="preserve"> or other information. We will be not entitled to use such material for any purpose without compensation to you.</w:t>
      </w:r>
    </w:p>
    <w:p w14:paraId="33F0B172" w14:textId="0F647E2F"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lastRenderedPageBreak/>
        <w:t>Third party websites</w:t>
      </w:r>
    </w:p>
    <w:p w14:paraId="62C006DF" w14:textId="0419B75C"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This website may contain links to other websites operated, </w:t>
      </w:r>
      <w:r w:rsidR="00771EB1" w:rsidRPr="009850C1">
        <w:rPr>
          <w:rFonts w:ascii="Open Sans" w:eastAsia="Times New Roman" w:hAnsi="Open Sans" w:cs="Open Sans"/>
          <w:color w:val="232323"/>
          <w:lang w:eastAsia="en-GB"/>
        </w:rPr>
        <w:t>controlled,</w:t>
      </w:r>
      <w:r w:rsidRPr="009850C1">
        <w:rPr>
          <w:rFonts w:ascii="Open Sans" w:eastAsia="Times New Roman" w:hAnsi="Open Sans" w:cs="Open Sans"/>
          <w:color w:val="232323"/>
          <w:lang w:eastAsia="en-GB"/>
        </w:rPr>
        <w:t xml:space="preserve"> or produced by third parties. Unless otherwise indicated,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does not control, endorse, </w:t>
      </w:r>
      <w:r w:rsidR="00771EB1" w:rsidRPr="009850C1">
        <w:rPr>
          <w:rFonts w:ascii="Open Sans" w:eastAsia="Times New Roman" w:hAnsi="Open Sans" w:cs="Open Sans"/>
          <w:color w:val="232323"/>
          <w:lang w:eastAsia="en-GB"/>
        </w:rPr>
        <w:t>sponsor,</w:t>
      </w:r>
      <w:r w:rsidRPr="009850C1">
        <w:rPr>
          <w:rFonts w:ascii="Open Sans" w:eastAsia="Times New Roman" w:hAnsi="Open Sans" w:cs="Open Sans"/>
          <w:color w:val="232323"/>
          <w:lang w:eastAsia="en-GB"/>
        </w:rPr>
        <w:t xml:space="preserve"> or approve any such </w:t>
      </w:r>
      <w:r w:rsidR="00771EB1" w:rsidRPr="009850C1">
        <w:rPr>
          <w:rFonts w:ascii="Open Sans" w:eastAsia="Times New Roman" w:hAnsi="Open Sans" w:cs="Open Sans"/>
          <w:color w:val="232323"/>
          <w:lang w:eastAsia="en-GB"/>
        </w:rPr>
        <w:t>third-party</w:t>
      </w:r>
      <w:r w:rsidRPr="009850C1">
        <w:rPr>
          <w:rFonts w:ascii="Open Sans" w:eastAsia="Times New Roman" w:hAnsi="Open Sans" w:cs="Open Sans"/>
          <w:color w:val="232323"/>
          <w:lang w:eastAsia="en-GB"/>
        </w:rPr>
        <w:t xml:space="preserve"> websites or their content nor does </w:t>
      </w:r>
      <w:r>
        <w:rPr>
          <w:rFonts w:ascii="Open Sans" w:eastAsia="Times New Roman" w:hAnsi="Open Sans" w:cs="Open Sans"/>
          <w:color w:val="232323"/>
          <w:lang w:eastAsia="en-GB"/>
        </w:rPr>
        <w:t>Joanne</w:t>
      </w:r>
      <w:r w:rsidRPr="009850C1">
        <w:rPr>
          <w:rFonts w:ascii="Open Sans" w:eastAsia="Times New Roman" w:hAnsi="Open Sans" w:cs="Open Sans"/>
          <w:color w:val="232323"/>
          <w:lang w:eastAsia="en-GB"/>
        </w:rPr>
        <w:t xml:space="preserve"> provide any warranty or take any responsibility whatsoever for any aspect of those websites or their content.</w:t>
      </w:r>
    </w:p>
    <w:p w14:paraId="4DF8E414" w14:textId="48104B3E"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Interference with website</w:t>
      </w:r>
    </w:p>
    <w:p w14:paraId="7BD4740C" w14:textId="3B7E9CC3"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You must not attempt to change, add to, remove, deface, </w:t>
      </w:r>
      <w:r w:rsidR="00771EB1" w:rsidRPr="009850C1">
        <w:rPr>
          <w:rFonts w:ascii="Open Sans" w:eastAsia="Times New Roman" w:hAnsi="Open Sans" w:cs="Open Sans"/>
          <w:color w:val="232323"/>
          <w:lang w:eastAsia="en-GB"/>
        </w:rPr>
        <w:t>hack,</w:t>
      </w:r>
      <w:r w:rsidRPr="009850C1">
        <w:rPr>
          <w:rFonts w:ascii="Open Sans" w:eastAsia="Times New Roman" w:hAnsi="Open Sans" w:cs="Open Sans"/>
          <w:color w:val="232323"/>
          <w:lang w:eastAsia="en-GB"/>
        </w:rPr>
        <w:t xml:space="preserve"> or otherwise interfere with this website or any material or content displayed on this website.</w:t>
      </w:r>
    </w:p>
    <w:p w14:paraId="5E7A19F8" w14:textId="48461233"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 xml:space="preserve"> Jurisdiction</w:t>
      </w:r>
    </w:p>
    <w:p w14:paraId="2074E4CD" w14:textId="6283BE5C"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These Terms and Conditions are governed by and construed in accordance with the State of New South Wales, Australia. </w:t>
      </w:r>
      <w:r w:rsidR="00771EB1" w:rsidRPr="009850C1">
        <w:rPr>
          <w:rFonts w:ascii="Open Sans" w:eastAsia="Times New Roman" w:hAnsi="Open Sans" w:cs="Open Sans"/>
          <w:color w:val="232323"/>
          <w:lang w:eastAsia="en-GB"/>
        </w:rPr>
        <w:t>If</w:t>
      </w:r>
      <w:r w:rsidRPr="009850C1">
        <w:rPr>
          <w:rFonts w:ascii="Open Sans" w:eastAsia="Times New Roman" w:hAnsi="Open Sans" w:cs="Open Sans"/>
          <w:color w:val="232323"/>
          <w:lang w:eastAsia="en-GB"/>
        </w:rPr>
        <w:t xml:space="preserve"> a dispute arises from these Website Terms and Conditions, you agree to submit to the non-exclusive jurisdiction of the courts of New South, Australia.</w:t>
      </w:r>
    </w:p>
    <w:p w14:paraId="3F7A4A70" w14:textId="0D62C7C8" w:rsidR="009850C1" w:rsidRPr="009850C1" w:rsidRDefault="009850C1" w:rsidP="009850C1">
      <w:pPr>
        <w:pStyle w:val="ListParagraph"/>
        <w:numPr>
          <w:ilvl w:val="0"/>
          <w:numId w:val="5"/>
        </w:numPr>
        <w:shd w:val="clear" w:color="auto" w:fill="FFFFFF"/>
        <w:spacing w:after="75"/>
        <w:outlineLvl w:val="1"/>
        <w:rPr>
          <w:rFonts w:ascii="Archivo" w:eastAsia="Times New Roman" w:hAnsi="Archivo" w:cs="Times New Roman"/>
          <w:color w:val="232323"/>
          <w:sz w:val="44"/>
          <w:szCs w:val="44"/>
          <w:lang w:eastAsia="en-GB"/>
        </w:rPr>
      </w:pPr>
      <w:r w:rsidRPr="009850C1">
        <w:rPr>
          <w:rFonts w:ascii="Archivo" w:eastAsia="Times New Roman" w:hAnsi="Archivo" w:cs="Times New Roman"/>
          <w:color w:val="232323"/>
          <w:sz w:val="44"/>
          <w:szCs w:val="44"/>
          <w:lang w:eastAsia="en-GB"/>
        </w:rPr>
        <w:t>Privacy Policy</w:t>
      </w:r>
    </w:p>
    <w:p w14:paraId="673C3FA7" w14:textId="77777777" w:rsidR="009850C1" w:rsidRPr="009850C1" w:rsidRDefault="009850C1" w:rsidP="009850C1">
      <w:pPr>
        <w:shd w:val="clear" w:color="auto" w:fill="FFFFFF"/>
        <w:spacing w:after="75"/>
        <w:outlineLvl w:val="1"/>
        <w:rPr>
          <w:rFonts w:ascii="Archivo" w:eastAsia="Times New Roman" w:hAnsi="Archivo" w:cs="Times New Roman"/>
          <w:color w:val="232323"/>
          <w:sz w:val="44"/>
          <w:szCs w:val="44"/>
          <w:lang w:eastAsia="en-GB"/>
        </w:rPr>
      </w:pPr>
    </w:p>
    <w:p w14:paraId="51868CD8" w14:textId="1DE9069C"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t>Information we collect</w:t>
      </w:r>
    </w:p>
    <w:p w14:paraId="31D6125C" w14:textId="70D92B77" w:rsidR="009850C1" w:rsidRPr="009850C1" w:rsidRDefault="009850C1" w:rsidP="009850C1">
      <w:pPr>
        <w:numPr>
          <w:ilvl w:val="0"/>
          <w:numId w:val="2"/>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Details of your visits to our website and the resources that you access, including, but not limited to, traffic data, location data, </w:t>
      </w:r>
      <w:r w:rsidR="00771EB1" w:rsidRPr="009850C1">
        <w:rPr>
          <w:rFonts w:ascii="Open Sans" w:eastAsia="Times New Roman" w:hAnsi="Open Sans" w:cs="Open Sans"/>
          <w:color w:val="232323"/>
          <w:lang w:eastAsia="en-GB"/>
        </w:rPr>
        <w:t>weblogs,</w:t>
      </w:r>
      <w:r w:rsidRPr="009850C1">
        <w:rPr>
          <w:rFonts w:ascii="Open Sans" w:eastAsia="Times New Roman" w:hAnsi="Open Sans" w:cs="Open Sans"/>
          <w:color w:val="232323"/>
          <w:lang w:eastAsia="en-GB"/>
        </w:rPr>
        <w:t xml:space="preserve"> and other communication data.</w:t>
      </w:r>
    </w:p>
    <w:p w14:paraId="7C8B2FBB" w14:textId="77777777" w:rsidR="009850C1" w:rsidRPr="009850C1" w:rsidRDefault="009850C1" w:rsidP="009850C1">
      <w:pPr>
        <w:numPr>
          <w:ilvl w:val="0"/>
          <w:numId w:val="2"/>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Information that you provide by filling in forms on our website, such as when you contact us via the email form.</w:t>
      </w:r>
    </w:p>
    <w:p w14:paraId="02B310BF" w14:textId="77777777" w:rsidR="009850C1" w:rsidRPr="009850C1" w:rsidRDefault="009850C1" w:rsidP="009850C1">
      <w:pPr>
        <w:numPr>
          <w:ilvl w:val="0"/>
          <w:numId w:val="2"/>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Information provided to us when you communicate with us for any reason.</w:t>
      </w:r>
    </w:p>
    <w:p w14:paraId="5CD5B5E3" w14:textId="37E8AEBC"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Use of cookies</w:t>
      </w:r>
    </w:p>
    <w:p w14:paraId="2A9633F3" w14:textId="2DB03B0A"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On occasion, we may gather information about your computer for our services and to provide statistical information regarding the use of our website to our advertisers. Such information will not identify you personally it is statistical data </w:t>
      </w:r>
      <w:r w:rsidRPr="009850C1">
        <w:rPr>
          <w:rFonts w:ascii="Open Sans" w:eastAsia="Times New Roman" w:hAnsi="Open Sans" w:cs="Open Sans"/>
          <w:color w:val="232323"/>
          <w:lang w:eastAsia="en-GB"/>
        </w:rPr>
        <w:lastRenderedPageBreak/>
        <w:t>about our visitors and their use of our site. This statistical data does not identify any personal details whatsoever.</w:t>
      </w:r>
    </w:p>
    <w:p w14:paraId="5F53AC79" w14:textId="55AD9E28" w:rsidR="009850C1" w:rsidRPr="009850C1" w:rsidRDefault="00771EB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Similarly,</w:t>
      </w:r>
      <w:r w:rsidR="009850C1" w:rsidRPr="009850C1">
        <w:rPr>
          <w:rFonts w:ascii="Open Sans" w:eastAsia="Times New Roman" w:hAnsi="Open Sans" w:cs="Open Sans"/>
          <w:color w:val="232323"/>
          <w:lang w:eastAsia="en-GB"/>
        </w:rPr>
        <w:t xml:space="preserve"> to the above, we may gather information about your general internet use by using a cookie file. A cookie is a small file which asks permission to be placed on your computer’s hard drive. Once you agree, the file is </w:t>
      </w:r>
      <w:r w:rsidRPr="009850C1">
        <w:rPr>
          <w:rFonts w:ascii="Open Sans" w:eastAsia="Times New Roman" w:hAnsi="Open Sans" w:cs="Open Sans"/>
          <w:color w:val="232323"/>
          <w:lang w:eastAsia="en-GB"/>
        </w:rPr>
        <w:t>added,</w:t>
      </w:r>
      <w:r w:rsidR="009850C1" w:rsidRPr="009850C1">
        <w:rPr>
          <w:rFonts w:ascii="Open Sans" w:eastAsia="Times New Roman" w:hAnsi="Open Sans" w:cs="Open Sans"/>
          <w:color w:val="232323"/>
          <w:lang w:eastAsia="en-GB"/>
        </w:rPr>
        <w:t xml:space="preserve">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280C7B78" w14:textId="528A0A7B"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All computers </w:t>
      </w:r>
      <w:r w:rsidR="00771EB1" w:rsidRPr="009850C1">
        <w:rPr>
          <w:rFonts w:ascii="Open Sans" w:eastAsia="Times New Roman" w:hAnsi="Open Sans" w:cs="Open Sans"/>
          <w:color w:val="232323"/>
          <w:lang w:eastAsia="en-GB"/>
        </w:rPr>
        <w:t>can</w:t>
      </w:r>
      <w:r w:rsidRPr="009850C1">
        <w:rPr>
          <w:rFonts w:ascii="Open Sans" w:eastAsia="Times New Roman" w:hAnsi="Open Sans" w:cs="Open Sans"/>
          <w:color w:val="232323"/>
          <w:lang w:eastAsia="en-GB"/>
        </w:rPr>
        <w:t xml:space="preserve"> automatically accept or decline cookies. This can be done by activating the setting on your browser which determines how to deal with cookies. Please note that should you choose to decline </w:t>
      </w:r>
      <w:r w:rsidR="00771EB1" w:rsidRPr="009850C1">
        <w:rPr>
          <w:rFonts w:ascii="Open Sans" w:eastAsia="Times New Roman" w:hAnsi="Open Sans" w:cs="Open Sans"/>
          <w:color w:val="232323"/>
          <w:lang w:eastAsia="en-GB"/>
        </w:rPr>
        <w:t>cookies;</w:t>
      </w:r>
      <w:r w:rsidRPr="009850C1">
        <w:rPr>
          <w:rFonts w:ascii="Open Sans" w:eastAsia="Times New Roman" w:hAnsi="Open Sans" w:cs="Open Sans"/>
          <w:color w:val="232323"/>
          <w:lang w:eastAsia="en-GB"/>
        </w:rPr>
        <w:t xml:space="preserve"> you may be unable to access </w:t>
      </w:r>
      <w:r w:rsidR="00771EB1" w:rsidRPr="009850C1">
        <w:rPr>
          <w:rFonts w:ascii="Open Sans" w:eastAsia="Times New Roman" w:hAnsi="Open Sans" w:cs="Open Sans"/>
          <w:color w:val="232323"/>
          <w:lang w:eastAsia="en-GB"/>
        </w:rPr>
        <w:t>parts</w:t>
      </w:r>
      <w:r w:rsidRPr="009850C1">
        <w:rPr>
          <w:rFonts w:ascii="Open Sans" w:eastAsia="Times New Roman" w:hAnsi="Open Sans" w:cs="Open Sans"/>
          <w:color w:val="232323"/>
          <w:lang w:eastAsia="en-GB"/>
        </w:rPr>
        <w:t xml:space="preserve"> of our website.</w:t>
      </w:r>
    </w:p>
    <w:p w14:paraId="01E97873" w14:textId="77777777"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Our advertisers may also use cookies, over which we have no control. Such cookies (if used) would be downloaded once you click on advertisements on our website.</w:t>
      </w:r>
    </w:p>
    <w:p w14:paraId="29C0B3FF" w14:textId="0B4EA262" w:rsid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Use of your information</w:t>
      </w:r>
    </w:p>
    <w:p w14:paraId="74BE7CAF" w14:textId="0DAFBBB5"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br/>
        <w:t>The information that we collect and store relating to you is primarily used to enable us to provide our services to you. In addition, we may use the information for the following purposes:</w:t>
      </w:r>
    </w:p>
    <w:p w14:paraId="4AC24C86" w14:textId="77777777" w:rsidR="009850C1" w:rsidRPr="009850C1" w:rsidRDefault="009850C1" w:rsidP="009850C1">
      <w:pPr>
        <w:numPr>
          <w:ilvl w:val="0"/>
          <w:numId w:val="3"/>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To provide you with the information requested from us, relating to our services.</w:t>
      </w:r>
    </w:p>
    <w:p w14:paraId="1AFE8055" w14:textId="77777777" w:rsidR="009850C1" w:rsidRPr="009850C1" w:rsidRDefault="009850C1" w:rsidP="009850C1">
      <w:pPr>
        <w:numPr>
          <w:ilvl w:val="0"/>
          <w:numId w:val="3"/>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To provide information on other products which we feel may be of interest to you, where you have consented to receive such information.</w:t>
      </w:r>
    </w:p>
    <w:p w14:paraId="308DF394" w14:textId="77777777" w:rsidR="009850C1" w:rsidRPr="009850C1" w:rsidRDefault="009850C1" w:rsidP="009850C1">
      <w:pPr>
        <w:numPr>
          <w:ilvl w:val="0"/>
          <w:numId w:val="3"/>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To meet our contractual commitments to you.</w:t>
      </w:r>
    </w:p>
    <w:p w14:paraId="50C63F2B" w14:textId="77777777" w:rsidR="009850C1" w:rsidRPr="009850C1" w:rsidRDefault="009850C1" w:rsidP="009850C1">
      <w:pPr>
        <w:numPr>
          <w:ilvl w:val="0"/>
          <w:numId w:val="3"/>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To notify you about any changes to our website, such as improvements or service/product changes, that may affect our service.</w:t>
      </w:r>
    </w:p>
    <w:p w14:paraId="60723C9F" w14:textId="49959578"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If you are an existing customer, we may contact you with information about goods and services </w:t>
      </w:r>
      <w:r w:rsidR="00771EB1" w:rsidRPr="009850C1">
        <w:rPr>
          <w:rFonts w:ascii="Open Sans" w:eastAsia="Times New Roman" w:hAnsi="Open Sans" w:cs="Open Sans"/>
          <w:color w:val="232323"/>
          <w:lang w:eastAsia="en-GB"/>
        </w:rPr>
        <w:t>like</w:t>
      </w:r>
      <w:r w:rsidRPr="009850C1">
        <w:rPr>
          <w:rFonts w:ascii="Open Sans" w:eastAsia="Times New Roman" w:hAnsi="Open Sans" w:cs="Open Sans"/>
          <w:color w:val="232323"/>
          <w:lang w:eastAsia="en-GB"/>
        </w:rPr>
        <w:t xml:space="preserve"> those which were the subject of a previous sale to you.</w:t>
      </w:r>
    </w:p>
    <w:p w14:paraId="198C7E19" w14:textId="77777777"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Further, we may use your data so that you can be provided with information about unrelated goods and services which we consider may be of interest to you. We may contact you about these goods and services by any of the methods that you consented at the time your information was collected.</w:t>
      </w:r>
    </w:p>
    <w:p w14:paraId="3DCE52DC" w14:textId="77777777"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lastRenderedPageBreak/>
        <w:t>If you are a new customer, we will only contact you or allow third parties to contact you only when you have provided consent and only by those means you provided consent for.</w:t>
      </w:r>
    </w:p>
    <w:p w14:paraId="2F4D8A3B" w14:textId="27699B20"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If you do not want us to use your data for our or third </w:t>
      </w:r>
      <w:r w:rsidR="00C25097" w:rsidRPr="009850C1">
        <w:rPr>
          <w:rFonts w:ascii="Open Sans" w:eastAsia="Times New Roman" w:hAnsi="Open Sans" w:cs="Open Sans"/>
          <w:color w:val="232323"/>
          <w:lang w:eastAsia="en-GB"/>
        </w:rPr>
        <w:t>parties,</w:t>
      </w:r>
      <w:r w:rsidRPr="009850C1">
        <w:rPr>
          <w:rFonts w:ascii="Open Sans" w:eastAsia="Times New Roman" w:hAnsi="Open Sans" w:cs="Open Sans"/>
          <w:color w:val="232323"/>
          <w:lang w:eastAsia="en-GB"/>
        </w:rPr>
        <w:t xml:space="preserve"> you will have the opportunity to withhold your consent to this when you provide your details to us on the form on which we collect your data.</w:t>
      </w:r>
    </w:p>
    <w:p w14:paraId="4CBCB7C6" w14:textId="51EF2CD4"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Please be advised that we do not reveal information about identifiable individuals to our </w:t>
      </w:r>
      <w:r w:rsidR="00C25097" w:rsidRPr="009850C1">
        <w:rPr>
          <w:rFonts w:ascii="Open Sans" w:eastAsia="Times New Roman" w:hAnsi="Open Sans" w:cs="Open Sans"/>
          <w:color w:val="232323"/>
          <w:lang w:eastAsia="en-GB"/>
        </w:rPr>
        <w:t>advertisers,</w:t>
      </w:r>
      <w:r w:rsidRPr="009850C1">
        <w:rPr>
          <w:rFonts w:ascii="Open Sans" w:eastAsia="Times New Roman" w:hAnsi="Open Sans" w:cs="Open Sans"/>
          <w:color w:val="232323"/>
          <w:lang w:eastAsia="en-GB"/>
        </w:rPr>
        <w:t xml:space="preserve"> but we may, on occasion, provide them with aggregate statistical information about our visitors.</w:t>
      </w:r>
    </w:p>
    <w:p w14:paraId="3229E128" w14:textId="0BAF95C0" w:rsidR="009850C1" w:rsidRPr="00771EB1" w:rsidRDefault="009850C1" w:rsidP="00771EB1">
      <w:pPr>
        <w:shd w:val="clear" w:color="auto" w:fill="FFFFFF"/>
        <w:spacing w:after="300"/>
        <w:rPr>
          <w:rFonts w:ascii="Open Sans" w:eastAsia="Times New Roman" w:hAnsi="Open Sans" w:cs="Open Sans"/>
          <w:b/>
          <w:bCs/>
          <w:color w:val="232323"/>
          <w:lang w:eastAsia="en-GB"/>
        </w:rPr>
      </w:pPr>
      <w:r w:rsidRPr="00771EB1">
        <w:rPr>
          <w:rFonts w:ascii="Open Sans" w:eastAsia="Times New Roman" w:hAnsi="Open Sans" w:cs="Open Sans"/>
          <w:b/>
          <w:bCs/>
          <w:color w:val="232323"/>
          <w:lang w:eastAsia="en-GB"/>
        </w:rPr>
        <w:t>Storing your personal data</w:t>
      </w:r>
    </w:p>
    <w:p w14:paraId="7EE30590" w14:textId="6B223DD2"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 xml:space="preserve">Data that is provided to us is stored on our secure servers. Details relating to any transactions </w:t>
      </w:r>
      <w:r w:rsidR="00771EB1" w:rsidRPr="009850C1">
        <w:rPr>
          <w:rFonts w:ascii="Open Sans" w:eastAsia="Times New Roman" w:hAnsi="Open Sans" w:cs="Open Sans"/>
          <w:color w:val="232323"/>
          <w:lang w:eastAsia="en-GB"/>
        </w:rPr>
        <w:t>entered</w:t>
      </w:r>
      <w:r w:rsidRPr="009850C1">
        <w:rPr>
          <w:rFonts w:ascii="Open Sans" w:eastAsia="Times New Roman" w:hAnsi="Open Sans" w:cs="Open Sans"/>
          <w:color w:val="232323"/>
          <w:lang w:eastAsia="en-GB"/>
        </w:rPr>
        <w:t xml:space="preserve"> on our site will be encrypted to ensure its safety.</w:t>
      </w:r>
    </w:p>
    <w:p w14:paraId="66594EF6" w14:textId="7D5DE1C4"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The transmission of information via the internet is not completely secure and, therefore, we cannot guarantee the security of data sent to us electronically and transmission of such data is therefore entirely at your own risk.</w:t>
      </w:r>
    </w:p>
    <w:p w14:paraId="0B3711B5" w14:textId="406D1A6D" w:rsidR="009850C1" w:rsidRPr="00771EB1" w:rsidRDefault="009850C1" w:rsidP="00771EB1">
      <w:pPr>
        <w:shd w:val="clear" w:color="auto" w:fill="FFFFFF"/>
        <w:spacing w:after="300"/>
        <w:rPr>
          <w:rFonts w:ascii="Open Sans" w:eastAsia="Times New Roman" w:hAnsi="Open Sans" w:cs="Open Sans"/>
          <w:b/>
          <w:bCs/>
          <w:color w:val="232323"/>
          <w:lang w:eastAsia="en-GB"/>
        </w:rPr>
      </w:pPr>
      <w:r w:rsidRPr="00771EB1">
        <w:rPr>
          <w:rFonts w:ascii="Open Sans" w:eastAsia="Times New Roman" w:hAnsi="Open Sans" w:cs="Open Sans"/>
          <w:b/>
          <w:bCs/>
          <w:color w:val="232323"/>
          <w:lang w:eastAsia="en-GB"/>
        </w:rPr>
        <w:t>Disclosing your information</w:t>
      </w:r>
    </w:p>
    <w:p w14:paraId="5AAEF42A" w14:textId="5E306834"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We may disclose your personal information to third parties:</w:t>
      </w:r>
    </w:p>
    <w:p w14:paraId="04D9DDEE" w14:textId="7795A379" w:rsidR="009850C1" w:rsidRPr="009850C1" w:rsidRDefault="009850C1" w:rsidP="009850C1">
      <w:pPr>
        <w:numPr>
          <w:ilvl w:val="0"/>
          <w:numId w:val="4"/>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 xml:space="preserve">Where we sell any or </w:t>
      </w:r>
      <w:r w:rsidR="00771EB1" w:rsidRPr="009850C1">
        <w:rPr>
          <w:rFonts w:ascii="Open Sans" w:eastAsia="Times New Roman" w:hAnsi="Open Sans" w:cs="Open Sans"/>
          <w:color w:val="232323"/>
          <w:lang w:eastAsia="en-GB"/>
        </w:rPr>
        <w:t>all</w:t>
      </w:r>
      <w:r w:rsidRPr="009850C1">
        <w:rPr>
          <w:rFonts w:ascii="Open Sans" w:eastAsia="Times New Roman" w:hAnsi="Open Sans" w:cs="Open Sans"/>
          <w:color w:val="232323"/>
          <w:lang w:eastAsia="en-GB"/>
        </w:rPr>
        <w:t xml:space="preserve"> our business and/or our assets to a third party.</w:t>
      </w:r>
    </w:p>
    <w:p w14:paraId="3523B1CD" w14:textId="77777777" w:rsidR="009850C1" w:rsidRPr="009850C1" w:rsidRDefault="009850C1" w:rsidP="009850C1">
      <w:pPr>
        <w:numPr>
          <w:ilvl w:val="0"/>
          <w:numId w:val="4"/>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Where we are legally required to disclose your information.</w:t>
      </w:r>
    </w:p>
    <w:p w14:paraId="3568E41C" w14:textId="77777777" w:rsidR="009850C1" w:rsidRPr="009850C1" w:rsidRDefault="009850C1" w:rsidP="009850C1">
      <w:pPr>
        <w:numPr>
          <w:ilvl w:val="0"/>
          <w:numId w:val="4"/>
        </w:numPr>
        <w:shd w:val="clear" w:color="auto" w:fill="FFFFFF"/>
        <w:spacing w:before="100" w:beforeAutospacing="1" w:after="100" w:afterAutospacing="1"/>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To assist fraud protection and minimise credit risk.</w:t>
      </w:r>
    </w:p>
    <w:p w14:paraId="240E2699" w14:textId="77777777" w:rsidR="009850C1" w:rsidRPr="00771EB1" w:rsidRDefault="009850C1" w:rsidP="00771EB1">
      <w:pPr>
        <w:shd w:val="clear" w:color="auto" w:fill="FFFFFF"/>
        <w:spacing w:after="300"/>
        <w:rPr>
          <w:rFonts w:ascii="Open Sans" w:eastAsia="Times New Roman" w:hAnsi="Open Sans" w:cs="Open Sans"/>
          <w:b/>
          <w:bCs/>
          <w:color w:val="232323"/>
          <w:lang w:eastAsia="en-GB"/>
        </w:rPr>
      </w:pPr>
      <w:r w:rsidRPr="00771EB1">
        <w:rPr>
          <w:rFonts w:ascii="Open Sans" w:eastAsia="Times New Roman" w:hAnsi="Open Sans" w:cs="Open Sans"/>
          <w:b/>
          <w:bCs/>
          <w:color w:val="232323"/>
          <w:lang w:eastAsia="en-GB"/>
        </w:rPr>
        <w:t>Third party links</w:t>
      </w:r>
    </w:p>
    <w:p w14:paraId="1403C976" w14:textId="557FD4A8" w:rsidR="009850C1" w:rsidRP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You might find links to third party websites on our website. These websites should have their own privacy policies which you should check. We do not accept any responsibility or liability for their policies whatsoever as we have no control over them.</w:t>
      </w:r>
    </w:p>
    <w:p w14:paraId="4799D03F" w14:textId="72D6E3DD" w:rsidR="009850C1" w:rsidRPr="00771EB1" w:rsidRDefault="009850C1" w:rsidP="00771EB1">
      <w:pPr>
        <w:shd w:val="clear" w:color="auto" w:fill="FFFFFF"/>
        <w:spacing w:after="300"/>
        <w:rPr>
          <w:rFonts w:ascii="Open Sans" w:eastAsia="Times New Roman" w:hAnsi="Open Sans" w:cs="Open Sans"/>
          <w:b/>
          <w:bCs/>
          <w:color w:val="232323"/>
          <w:lang w:eastAsia="en-GB"/>
        </w:rPr>
      </w:pPr>
      <w:r w:rsidRPr="00771EB1">
        <w:rPr>
          <w:rFonts w:ascii="Open Sans" w:eastAsia="Times New Roman" w:hAnsi="Open Sans" w:cs="Open Sans"/>
          <w:b/>
          <w:bCs/>
          <w:color w:val="232323"/>
          <w:lang w:eastAsia="en-GB"/>
        </w:rPr>
        <w:t>Access to your information</w:t>
      </w:r>
    </w:p>
    <w:p w14:paraId="70546BB0" w14:textId="09E306A3" w:rsidR="009850C1" w:rsidRPr="009850C1" w:rsidRDefault="009850C1" w:rsidP="00771EB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color w:val="232323"/>
          <w:lang w:eastAsia="en-GB"/>
        </w:rPr>
        <w:t>Should you wish to receive details that we hold about you please contact us.</w:t>
      </w:r>
    </w:p>
    <w:p w14:paraId="19DAC538" w14:textId="77777777" w:rsidR="00771EB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Contacting u</w:t>
      </w:r>
      <w:r w:rsidR="00771EB1">
        <w:rPr>
          <w:rFonts w:ascii="Open Sans" w:eastAsia="Times New Roman" w:hAnsi="Open Sans" w:cs="Open Sans"/>
          <w:b/>
          <w:bCs/>
          <w:color w:val="232323"/>
          <w:lang w:eastAsia="en-GB"/>
        </w:rPr>
        <w:t>s</w:t>
      </w:r>
    </w:p>
    <w:p w14:paraId="71B42523" w14:textId="59652F77" w:rsidR="009850C1" w:rsidRPr="009850C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lastRenderedPageBreak/>
        <w:br/>
      </w:r>
      <w:r w:rsidRPr="009850C1">
        <w:rPr>
          <w:rFonts w:ascii="Open Sans" w:eastAsia="Times New Roman" w:hAnsi="Open Sans" w:cs="Open Sans"/>
          <w:color w:val="232323"/>
          <w:lang w:eastAsia="en-GB"/>
        </w:rPr>
        <w:t xml:space="preserve">We welcome any queries, </w:t>
      </w:r>
      <w:r w:rsidR="00771EB1" w:rsidRPr="009850C1">
        <w:rPr>
          <w:rFonts w:ascii="Open Sans" w:eastAsia="Times New Roman" w:hAnsi="Open Sans" w:cs="Open Sans"/>
          <w:color w:val="232323"/>
          <w:lang w:eastAsia="en-GB"/>
        </w:rPr>
        <w:t>comments,</w:t>
      </w:r>
      <w:r w:rsidRPr="009850C1">
        <w:rPr>
          <w:rFonts w:ascii="Open Sans" w:eastAsia="Times New Roman" w:hAnsi="Open Sans" w:cs="Open Sans"/>
          <w:color w:val="232323"/>
          <w:lang w:eastAsia="en-GB"/>
        </w:rPr>
        <w:t xml:space="preserve"> or requests you may have regarding this Privacy Policy. Please do not hesitate to </w:t>
      </w:r>
      <w:r>
        <w:rPr>
          <w:rFonts w:ascii="Open Sans" w:eastAsia="Times New Roman" w:hAnsi="Open Sans" w:cs="Open Sans"/>
          <w:color w:val="232323"/>
          <w:lang w:eastAsia="en-GB"/>
        </w:rPr>
        <w:t>contact us.</w:t>
      </w:r>
      <w:r w:rsidRPr="009850C1">
        <w:rPr>
          <w:rFonts w:ascii="Open Sans" w:eastAsia="Times New Roman" w:hAnsi="Open Sans" w:cs="Open Sans"/>
          <w:color w:val="232323"/>
          <w:lang w:eastAsia="en-GB"/>
        </w:rPr>
        <w:t xml:space="preserve"> </w:t>
      </w:r>
    </w:p>
    <w:p w14:paraId="3CB03BA1" w14:textId="77777777" w:rsidR="00771EB1" w:rsidRDefault="009850C1" w:rsidP="009850C1">
      <w:pPr>
        <w:shd w:val="clear" w:color="auto" w:fill="FFFFFF"/>
        <w:spacing w:after="300"/>
        <w:rPr>
          <w:rFonts w:ascii="Open Sans" w:eastAsia="Times New Roman" w:hAnsi="Open Sans" w:cs="Open Sans"/>
          <w:b/>
          <w:bCs/>
          <w:color w:val="232323"/>
          <w:lang w:eastAsia="en-GB"/>
        </w:rPr>
      </w:pPr>
      <w:r w:rsidRPr="009850C1">
        <w:rPr>
          <w:rFonts w:ascii="Open Sans" w:eastAsia="Times New Roman" w:hAnsi="Open Sans" w:cs="Open Sans"/>
          <w:b/>
          <w:bCs/>
          <w:color w:val="232323"/>
          <w:lang w:eastAsia="en-GB"/>
        </w:rPr>
        <w:t>Your consent</w:t>
      </w:r>
    </w:p>
    <w:p w14:paraId="2701A6A1" w14:textId="51A832C3" w:rsidR="009850C1" w:rsidRPr="009850C1" w:rsidRDefault="009850C1" w:rsidP="009850C1">
      <w:pPr>
        <w:shd w:val="clear" w:color="auto" w:fill="FFFFFF"/>
        <w:spacing w:after="300"/>
        <w:rPr>
          <w:rFonts w:ascii="Open Sans" w:eastAsia="Times New Roman" w:hAnsi="Open Sans" w:cs="Open Sans"/>
          <w:color w:val="232323"/>
          <w:lang w:eastAsia="en-GB"/>
        </w:rPr>
      </w:pPr>
      <w:r w:rsidRPr="009850C1">
        <w:rPr>
          <w:rFonts w:ascii="Open Sans" w:eastAsia="Times New Roman" w:hAnsi="Open Sans" w:cs="Open Sans"/>
          <w:b/>
          <w:bCs/>
          <w:color w:val="232323"/>
          <w:lang w:eastAsia="en-GB"/>
        </w:rPr>
        <w:br/>
      </w:r>
      <w:r w:rsidRPr="009850C1">
        <w:rPr>
          <w:rFonts w:ascii="Open Sans" w:eastAsia="Times New Roman" w:hAnsi="Open Sans" w:cs="Open Sans"/>
          <w:color w:val="232323"/>
          <w:lang w:eastAsia="en-GB"/>
        </w:rPr>
        <w:t>By using this site, you consent to the collection and use of information as outlined in the above documentation. If we decide to change our privacy policy, we will post those changes on this page so that you are always aware of what information we collect, how we use it, and under what circumstances we disclose it.</w:t>
      </w:r>
    </w:p>
    <w:p w14:paraId="3B108556" w14:textId="77777777" w:rsidR="006C34E5" w:rsidRDefault="006C34E5"/>
    <w:sectPr w:rsidR="006C34E5" w:rsidSect="0080395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chiv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353A"/>
    <w:multiLevelType w:val="multilevel"/>
    <w:tmpl w:val="4EC8D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50A41"/>
    <w:multiLevelType w:val="multilevel"/>
    <w:tmpl w:val="FDF0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41661"/>
    <w:multiLevelType w:val="multilevel"/>
    <w:tmpl w:val="91B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43E6D"/>
    <w:multiLevelType w:val="multilevel"/>
    <w:tmpl w:val="53B4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E58C6"/>
    <w:multiLevelType w:val="hybridMultilevel"/>
    <w:tmpl w:val="B9B01C46"/>
    <w:lvl w:ilvl="0" w:tplc="063ED76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1"/>
    <w:rsid w:val="006C34E5"/>
    <w:rsid w:val="00771EB1"/>
    <w:rsid w:val="0080395B"/>
    <w:rsid w:val="009850C1"/>
    <w:rsid w:val="00C25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16E800"/>
  <w15:chartTrackingRefBased/>
  <w15:docId w15:val="{0A5471AB-162E-7E42-AE45-2C11E96C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50C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0C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850C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9850C1"/>
    <w:rPr>
      <w:color w:val="0000FF"/>
      <w:u w:val="single"/>
    </w:rPr>
  </w:style>
  <w:style w:type="character" w:styleId="Strong">
    <w:name w:val="Strong"/>
    <w:basedOn w:val="DefaultParagraphFont"/>
    <w:uiPriority w:val="22"/>
    <w:qFormat/>
    <w:rsid w:val="009850C1"/>
    <w:rPr>
      <w:b/>
      <w:bCs/>
    </w:rPr>
  </w:style>
  <w:style w:type="paragraph" w:styleId="ListParagraph">
    <w:name w:val="List Paragraph"/>
    <w:basedOn w:val="Normal"/>
    <w:uiPriority w:val="34"/>
    <w:qFormat/>
    <w:rsid w:val="00985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7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Graham</dc:creator>
  <cp:keywords/>
  <dc:description/>
  <cp:lastModifiedBy>Joanne Graham</cp:lastModifiedBy>
  <cp:revision>2</cp:revision>
  <dcterms:created xsi:type="dcterms:W3CDTF">2021-09-08T02:59:00Z</dcterms:created>
  <dcterms:modified xsi:type="dcterms:W3CDTF">2021-09-08T03:18:00Z</dcterms:modified>
</cp:coreProperties>
</file>